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5A1" w:rsidRPr="009548A2" w:rsidRDefault="00F655A1" w:rsidP="009548A2">
      <w:pPr>
        <w:jc w:val="both"/>
        <w:rPr>
          <w:rFonts w:asciiTheme="majorBidi" w:hAnsiTheme="majorBidi" w:cstheme="majorBidi"/>
          <w:sz w:val="24"/>
          <w:szCs w:val="24"/>
        </w:rPr>
      </w:pPr>
      <w:r w:rsidRPr="009548A2">
        <w:rPr>
          <w:rFonts w:asciiTheme="majorBidi" w:hAnsiTheme="majorBidi" w:cstheme="majorBidi"/>
          <w:sz w:val="24"/>
          <w:szCs w:val="24"/>
        </w:rPr>
        <w:t xml:space="preserve">After </w:t>
      </w:r>
      <w:proofErr w:type="spellStart"/>
      <w:r w:rsidRPr="009548A2">
        <w:rPr>
          <w:rFonts w:asciiTheme="majorBidi" w:hAnsiTheme="majorBidi" w:cstheme="majorBidi"/>
          <w:sz w:val="24"/>
          <w:szCs w:val="24"/>
        </w:rPr>
        <w:t>honoring</w:t>
      </w:r>
      <w:proofErr w:type="spellEnd"/>
      <w:r w:rsidRPr="009548A2">
        <w:rPr>
          <w:rFonts w:asciiTheme="majorBidi" w:hAnsiTheme="majorBidi" w:cstheme="majorBidi"/>
          <w:sz w:val="24"/>
          <w:szCs w:val="24"/>
        </w:rPr>
        <w:t xml:space="preserve"> the late Virgil </w:t>
      </w:r>
      <w:proofErr w:type="spellStart"/>
      <w:r w:rsidRPr="009548A2">
        <w:rPr>
          <w:rFonts w:asciiTheme="majorBidi" w:hAnsiTheme="majorBidi" w:cstheme="majorBidi"/>
          <w:sz w:val="24"/>
          <w:szCs w:val="24"/>
        </w:rPr>
        <w:t>Abloh</w:t>
      </w:r>
      <w:proofErr w:type="spellEnd"/>
      <w:r w:rsidRPr="009548A2">
        <w:rPr>
          <w:rFonts w:asciiTheme="majorBidi" w:hAnsiTheme="majorBidi" w:cstheme="majorBidi"/>
          <w:sz w:val="24"/>
          <w:szCs w:val="24"/>
        </w:rPr>
        <w:t xml:space="preserve"> in a commemorative show last month, Louis Vuitton is landing its suitcases in Dubai this week. The French fashion house is bringing its traveling exhibition to the Middle Eastern city. </w:t>
      </w:r>
    </w:p>
    <w:p w:rsidR="00F655A1" w:rsidRPr="009548A2" w:rsidRDefault="00F655A1" w:rsidP="009548A2">
      <w:pPr>
        <w:jc w:val="both"/>
        <w:rPr>
          <w:rFonts w:asciiTheme="majorBidi" w:hAnsiTheme="majorBidi" w:cstheme="majorBidi"/>
          <w:sz w:val="24"/>
          <w:szCs w:val="24"/>
        </w:rPr>
      </w:pPr>
    </w:p>
    <w:p w:rsidR="00F655A1" w:rsidRPr="009548A2" w:rsidRDefault="00F655A1" w:rsidP="009548A2">
      <w:pPr>
        <w:jc w:val="both"/>
        <w:rPr>
          <w:rFonts w:asciiTheme="majorBidi" w:hAnsiTheme="majorBidi" w:cstheme="majorBidi"/>
          <w:sz w:val="24"/>
          <w:szCs w:val="24"/>
        </w:rPr>
      </w:pPr>
      <w:proofErr w:type="gramStart"/>
      <w:r w:rsidRPr="009548A2">
        <w:rPr>
          <w:rFonts w:asciiTheme="majorBidi" w:hAnsiTheme="majorBidi" w:cstheme="majorBidi"/>
          <w:sz w:val="24"/>
          <w:szCs w:val="24"/>
        </w:rPr>
        <w:t>Entitled  ‘</w:t>
      </w:r>
      <w:proofErr w:type="gramEnd"/>
      <w:r w:rsidRPr="009548A2">
        <w:rPr>
          <w:rFonts w:asciiTheme="majorBidi" w:hAnsiTheme="majorBidi" w:cstheme="majorBidi"/>
          <w:sz w:val="24"/>
          <w:szCs w:val="24"/>
        </w:rPr>
        <w:t xml:space="preserve">See LV’, the brand held two previous iterations in Wuhan in 2020 and in Hangzhou last year. This will be the brand’s third edition and the first in the region. The exhibition will feature a remarkable selection of modern looks, early twentieth-century trunks, artistic collaborations as well as several emblematic leather creations straight out of the century-old fashion house. </w:t>
      </w:r>
    </w:p>
    <w:p w:rsidR="00F655A1" w:rsidRPr="009548A2" w:rsidRDefault="00F655A1" w:rsidP="009548A2">
      <w:pPr>
        <w:jc w:val="both"/>
        <w:rPr>
          <w:rFonts w:asciiTheme="majorBidi" w:hAnsiTheme="majorBidi" w:cstheme="majorBidi"/>
          <w:sz w:val="24"/>
          <w:szCs w:val="24"/>
        </w:rPr>
      </w:pPr>
      <w:r w:rsidRPr="009548A2">
        <w:rPr>
          <w:rFonts w:asciiTheme="majorBidi" w:hAnsiTheme="majorBidi" w:cstheme="majorBidi"/>
          <w:sz w:val="24"/>
          <w:szCs w:val="24"/>
        </w:rPr>
        <w:t>Stretching from February 4 to March 7, the month-long showcase is set to take place at The Dubai Fountain and will allow visitors to explore the world of Louis Vuitton through different lenses and engaging experiences.</w:t>
      </w:r>
    </w:p>
    <w:p w:rsidR="00F655A1" w:rsidRPr="009548A2" w:rsidRDefault="00F655A1" w:rsidP="009548A2">
      <w:pPr>
        <w:jc w:val="both"/>
        <w:rPr>
          <w:rFonts w:asciiTheme="majorBidi" w:hAnsiTheme="majorBidi" w:cstheme="majorBidi"/>
          <w:sz w:val="24"/>
          <w:szCs w:val="24"/>
        </w:rPr>
      </w:pPr>
      <w:r w:rsidRPr="009548A2">
        <w:rPr>
          <w:rFonts w:asciiTheme="majorBidi" w:hAnsiTheme="majorBidi" w:cstheme="majorBidi"/>
          <w:sz w:val="24"/>
          <w:szCs w:val="24"/>
        </w:rPr>
        <w:t xml:space="preserve">Guests will be welcomed by a portrait of a young Louis Vuitton, conceived by Turkish artist </w:t>
      </w:r>
      <w:proofErr w:type="spellStart"/>
      <w:r w:rsidRPr="009548A2">
        <w:rPr>
          <w:rFonts w:asciiTheme="majorBidi" w:hAnsiTheme="majorBidi" w:cstheme="majorBidi"/>
          <w:sz w:val="24"/>
          <w:szCs w:val="24"/>
        </w:rPr>
        <w:t>RefikAnadol</w:t>
      </w:r>
      <w:proofErr w:type="spellEnd"/>
      <w:r w:rsidRPr="009548A2">
        <w:rPr>
          <w:rFonts w:asciiTheme="majorBidi" w:hAnsiTheme="majorBidi" w:cstheme="majorBidi"/>
          <w:sz w:val="24"/>
          <w:szCs w:val="24"/>
        </w:rPr>
        <w:t xml:space="preserve"> who is known for his data-driven algorithm-based pieces, and taken through an immersive journey through LV’s 160-year-old history. An extensive presentation of the label’s most iconic bags and accessories will be put under the spotlight. This will include Louis Vuitton’s distinguished luggage typologies, wardrobe trunks and almost eponymous raincoat-tent jackets.</w:t>
      </w:r>
    </w:p>
    <w:p w:rsidR="00F655A1" w:rsidRPr="009548A2" w:rsidRDefault="009548A2" w:rsidP="009548A2">
      <w:pPr>
        <w:jc w:val="both"/>
        <w:rPr>
          <w:rFonts w:asciiTheme="majorBidi" w:hAnsiTheme="majorBidi" w:cstheme="majorBidi"/>
          <w:sz w:val="24"/>
          <w:szCs w:val="24"/>
        </w:rPr>
      </w:pPr>
      <w:r w:rsidRPr="009548A2">
        <w:rPr>
          <w:rFonts w:asciiTheme="majorBidi" w:hAnsiTheme="majorBidi" w:cstheme="majorBidi"/>
          <w:sz w:val="24"/>
          <w:szCs w:val="24"/>
        </w:rPr>
        <w:t xml:space="preserve"> </w:t>
      </w:r>
      <w:r w:rsidR="00F655A1" w:rsidRPr="009548A2">
        <w:rPr>
          <w:rFonts w:asciiTheme="majorBidi" w:hAnsiTheme="majorBidi" w:cstheme="majorBidi"/>
          <w:sz w:val="24"/>
          <w:szCs w:val="24"/>
        </w:rPr>
        <w:t>“[Dubai is] one of the most cosmopolitan cities that provides a deep sense of possibility and innovation. Home to over 200 nationalities, Dubai has proven to be a city where the nexus of East and West makes for a stunning display of cultural diversity.” the fashion house said in a</w:t>
      </w:r>
    </w:p>
    <w:p w:rsidR="00F655A1" w:rsidRPr="009548A2" w:rsidRDefault="00F655A1" w:rsidP="009548A2">
      <w:pPr>
        <w:jc w:val="both"/>
        <w:rPr>
          <w:rFonts w:asciiTheme="majorBidi" w:hAnsiTheme="majorBidi" w:cstheme="majorBidi"/>
          <w:sz w:val="24"/>
          <w:szCs w:val="24"/>
        </w:rPr>
      </w:pPr>
      <w:r w:rsidRPr="009548A2">
        <w:rPr>
          <w:rFonts w:asciiTheme="majorBidi" w:hAnsiTheme="majorBidi" w:cstheme="majorBidi"/>
          <w:sz w:val="24"/>
          <w:szCs w:val="24"/>
        </w:rPr>
        <w:t xml:space="preserve">statement. </w:t>
      </w:r>
    </w:p>
    <w:p w:rsidR="00F655A1" w:rsidRPr="009548A2" w:rsidRDefault="00F655A1" w:rsidP="009548A2">
      <w:pPr>
        <w:jc w:val="both"/>
        <w:rPr>
          <w:rFonts w:asciiTheme="majorBidi" w:hAnsiTheme="majorBidi" w:cstheme="majorBidi"/>
          <w:sz w:val="24"/>
          <w:szCs w:val="24"/>
          <w:lang w:val="en-US"/>
        </w:rPr>
      </w:pPr>
    </w:p>
    <w:p w:rsidR="00F655A1" w:rsidRPr="009548A2" w:rsidRDefault="00F655A1" w:rsidP="009548A2">
      <w:pPr>
        <w:jc w:val="both"/>
        <w:rPr>
          <w:rFonts w:asciiTheme="majorBidi" w:hAnsiTheme="majorBidi" w:cstheme="majorBidi"/>
          <w:sz w:val="24"/>
          <w:szCs w:val="24"/>
        </w:rPr>
      </w:pPr>
      <w:r w:rsidRPr="009548A2">
        <w:rPr>
          <w:rFonts w:asciiTheme="majorBidi" w:hAnsiTheme="majorBidi" w:cstheme="majorBidi"/>
          <w:sz w:val="24"/>
          <w:szCs w:val="24"/>
        </w:rPr>
        <w:t xml:space="preserve"> Stamping its presence as it has rarely been done in the emirates before, the exhibition is one not to miss.</w:t>
      </w:r>
    </w:p>
    <w:p w:rsidR="00F655A1" w:rsidRPr="009548A2" w:rsidRDefault="00F655A1" w:rsidP="009548A2">
      <w:pPr>
        <w:jc w:val="both"/>
        <w:rPr>
          <w:rFonts w:asciiTheme="majorBidi" w:hAnsiTheme="majorBidi" w:cstheme="majorBidi"/>
          <w:sz w:val="24"/>
          <w:szCs w:val="24"/>
          <w:lang w:val="en-US"/>
        </w:rPr>
      </w:pPr>
    </w:p>
    <w:p w:rsidR="00F655A1" w:rsidRPr="009548A2" w:rsidRDefault="00F655A1" w:rsidP="009548A2">
      <w:pPr>
        <w:jc w:val="both"/>
        <w:rPr>
          <w:rFonts w:asciiTheme="majorBidi" w:hAnsiTheme="majorBidi" w:cstheme="majorBidi"/>
          <w:sz w:val="24"/>
          <w:szCs w:val="24"/>
          <w:lang w:val="en-US"/>
        </w:rPr>
      </w:pPr>
    </w:p>
    <w:p w:rsidR="00F655A1" w:rsidRPr="009548A2" w:rsidRDefault="00F655A1" w:rsidP="009548A2">
      <w:pPr>
        <w:jc w:val="both"/>
        <w:rPr>
          <w:rFonts w:asciiTheme="majorBidi" w:hAnsiTheme="majorBidi" w:cstheme="majorBidi"/>
          <w:sz w:val="24"/>
          <w:szCs w:val="24"/>
        </w:rPr>
      </w:pPr>
      <w:r w:rsidRPr="009548A2">
        <w:rPr>
          <w:rFonts w:asciiTheme="majorBidi" w:hAnsiTheme="majorBidi" w:cstheme="majorBidi"/>
          <w:sz w:val="24"/>
          <w:szCs w:val="24"/>
        </w:rPr>
        <w:t>See LV will run from February 4 to March 7 at The Dubai Fountain.</w:t>
      </w:r>
    </w:p>
    <w:p w:rsidR="00F655A1" w:rsidRPr="009548A2" w:rsidRDefault="00F655A1" w:rsidP="00F655A1">
      <w:pPr>
        <w:rPr>
          <w:lang w:val="en-US"/>
        </w:rPr>
      </w:pPr>
    </w:p>
    <w:p w:rsidR="009548A2" w:rsidRDefault="009548A2" w:rsidP="009548A2">
      <w:pPr>
        <w:bidi/>
        <w:rPr>
          <w:rFonts w:cs="Arial" w:hint="cs"/>
          <w:rtl/>
        </w:rPr>
      </w:pPr>
    </w:p>
    <w:p w:rsidR="009548A2" w:rsidRDefault="009548A2" w:rsidP="009548A2">
      <w:pPr>
        <w:bidi/>
        <w:rPr>
          <w:rFonts w:cs="Arial"/>
          <w:rtl/>
        </w:rPr>
      </w:pPr>
    </w:p>
    <w:p w:rsidR="009548A2" w:rsidRDefault="009548A2" w:rsidP="009548A2">
      <w:pPr>
        <w:bidi/>
        <w:rPr>
          <w:rFonts w:cs="Arial"/>
          <w:rtl/>
        </w:rPr>
      </w:pPr>
    </w:p>
    <w:p w:rsidR="009548A2" w:rsidRDefault="009548A2" w:rsidP="009548A2">
      <w:pPr>
        <w:bidi/>
        <w:rPr>
          <w:rFonts w:cs="Arial"/>
          <w:rtl/>
        </w:rPr>
      </w:pPr>
    </w:p>
    <w:p w:rsidR="009548A2" w:rsidRDefault="009548A2" w:rsidP="009548A2">
      <w:pPr>
        <w:bidi/>
        <w:rPr>
          <w:rFonts w:cs="Arial"/>
          <w:rtl/>
        </w:rPr>
      </w:pPr>
    </w:p>
    <w:p w:rsidR="009548A2" w:rsidRDefault="009548A2" w:rsidP="009548A2">
      <w:pPr>
        <w:bidi/>
        <w:rPr>
          <w:rFonts w:cs="Arial"/>
          <w:rtl/>
        </w:rPr>
      </w:pPr>
    </w:p>
    <w:p w:rsidR="009548A2" w:rsidRDefault="009548A2" w:rsidP="009548A2">
      <w:pPr>
        <w:bidi/>
        <w:rPr>
          <w:rFonts w:cs="Arial"/>
          <w:rtl/>
        </w:rPr>
      </w:pPr>
    </w:p>
    <w:p w:rsidR="009548A2" w:rsidRDefault="009548A2" w:rsidP="009548A2">
      <w:pPr>
        <w:bidi/>
        <w:rPr>
          <w:rFonts w:cs="Arial"/>
          <w:rtl/>
        </w:rPr>
      </w:pPr>
    </w:p>
    <w:p w:rsidR="009548A2" w:rsidRDefault="009548A2" w:rsidP="009548A2">
      <w:pPr>
        <w:bidi/>
        <w:rPr>
          <w:rFonts w:cs="Arial" w:hint="cs"/>
          <w:rtl/>
        </w:rPr>
      </w:pPr>
    </w:p>
    <w:p w:rsidR="009548A2" w:rsidRDefault="009548A2" w:rsidP="009548A2">
      <w:pPr>
        <w:bidi/>
        <w:rPr>
          <w:rFonts w:cs="Arial"/>
          <w:rtl/>
        </w:rPr>
      </w:pPr>
    </w:p>
    <w:p w:rsidR="009548A2" w:rsidRPr="009548A2" w:rsidRDefault="009548A2" w:rsidP="009548A2">
      <w:pPr>
        <w:bidi/>
        <w:jc w:val="both"/>
        <w:rPr>
          <w:rFonts w:ascii="Simplified Arabic" w:hAnsi="Simplified Arabic" w:cs="Simplified Arabic"/>
          <w:sz w:val="24"/>
          <w:szCs w:val="24"/>
        </w:rPr>
      </w:pPr>
      <w:r w:rsidRPr="009548A2">
        <w:rPr>
          <w:rFonts w:ascii="Simplified Arabic" w:hAnsi="Simplified Arabic" w:cs="Simplified Arabic"/>
          <w:sz w:val="24"/>
          <w:szCs w:val="24"/>
          <w:rtl/>
        </w:rPr>
        <w:t xml:space="preserve">في الشهر الماضي هيمنت الأجواء الحزينة على عرض </w:t>
      </w:r>
      <w:r w:rsidRPr="009548A2">
        <w:rPr>
          <w:rFonts w:ascii="Simplified Arabic" w:hAnsi="Simplified Arabic" w:cs="Simplified Arabic" w:hint="cs"/>
          <w:sz w:val="24"/>
          <w:szCs w:val="24"/>
          <w:rtl/>
        </w:rPr>
        <w:t>علامة</w:t>
      </w:r>
      <w:r w:rsidRPr="009548A2">
        <w:rPr>
          <w:rFonts w:ascii="Simplified Arabic" w:hAnsi="Simplified Arabic" w:cs="Simplified Arabic"/>
          <w:sz w:val="24"/>
          <w:szCs w:val="24"/>
          <w:lang w:val="en-US"/>
        </w:rPr>
        <w:t>Louis</w:t>
      </w:r>
      <w:r w:rsidRPr="009548A2">
        <w:rPr>
          <w:rFonts w:ascii="Simplified Arabic" w:hAnsi="Simplified Arabic" w:cs="Simplified Arabic"/>
          <w:sz w:val="24"/>
          <w:szCs w:val="24"/>
        </w:rPr>
        <w:t xml:space="preserve"> Vuitton  </w:t>
      </w:r>
      <w:r>
        <w:rPr>
          <w:rFonts w:ascii="Simplified Arabic" w:hAnsi="Simplified Arabic" w:cs="Simplified Arabic" w:hint="cs"/>
          <w:sz w:val="24"/>
          <w:szCs w:val="24"/>
          <w:rtl/>
        </w:rPr>
        <w:t xml:space="preserve"> </w:t>
      </w:r>
      <w:r w:rsidRPr="009548A2">
        <w:rPr>
          <w:rFonts w:ascii="Simplified Arabic" w:hAnsi="Simplified Arabic" w:cs="Simplified Arabic"/>
          <w:sz w:val="24"/>
          <w:szCs w:val="24"/>
          <w:rtl/>
        </w:rPr>
        <w:t xml:space="preserve">الذي كان مخصصاً للاحتفاء بإبداعات المصمم الراحل </w:t>
      </w:r>
      <w:proofErr w:type="spellStart"/>
      <w:r w:rsidRPr="009548A2">
        <w:rPr>
          <w:rFonts w:ascii="Simplified Arabic" w:hAnsi="Simplified Arabic" w:cs="Simplified Arabic"/>
          <w:sz w:val="24"/>
          <w:szCs w:val="24"/>
          <w:rtl/>
        </w:rPr>
        <w:t>فيرجيل</w:t>
      </w:r>
      <w:proofErr w:type="spellEnd"/>
      <w:r w:rsidRPr="009548A2">
        <w:rPr>
          <w:rFonts w:ascii="Simplified Arabic" w:hAnsi="Simplified Arabic" w:cs="Simplified Arabic"/>
          <w:sz w:val="24"/>
          <w:szCs w:val="24"/>
          <w:rtl/>
        </w:rPr>
        <w:t xml:space="preserve"> أبلوه، وهذا الأسبوع تجلب</w:t>
      </w:r>
      <w:r>
        <w:rPr>
          <w:rFonts w:ascii="Simplified Arabic" w:hAnsi="Simplified Arabic" w:cs="Simplified Arabic"/>
          <w:sz w:val="24"/>
          <w:szCs w:val="24"/>
          <w:rtl/>
        </w:rPr>
        <w:t xml:space="preserve"> </w:t>
      </w:r>
      <w:r w:rsidRPr="009548A2">
        <w:rPr>
          <w:rFonts w:ascii="Simplified Arabic" w:hAnsi="Simplified Arabic" w:cs="Simplified Arabic"/>
          <w:sz w:val="24"/>
          <w:szCs w:val="24"/>
          <w:rtl/>
        </w:rPr>
        <w:t>دار الأزياء الفرنسية معرضها المتنقل إلى الشرق الأوسط.</w:t>
      </w:r>
    </w:p>
    <w:p w:rsidR="009548A2" w:rsidRDefault="009548A2" w:rsidP="009548A2">
      <w:pPr>
        <w:bidi/>
        <w:jc w:val="both"/>
        <w:rPr>
          <w:rFonts w:ascii="Simplified Arabic" w:hAnsi="Simplified Arabic" w:cs="Simplified Arabic"/>
          <w:sz w:val="24"/>
          <w:szCs w:val="24"/>
          <w:rtl/>
        </w:rPr>
      </w:pPr>
      <w:r w:rsidRPr="009548A2">
        <w:rPr>
          <w:rFonts w:ascii="Simplified Arabic" w:hAnsi="Simplified Arabic" w:cs="Simplified Arabic"/>
          <w:sz w:val="24"/>
          <w:szCs w:val="24"/>
          <w:rtl/>
        </w:rPr>
        <w:t xml:space="preserve">تحت عنوان </w:t>
      </w:r>
      <w:r>
        <w:rPr>
          <w:rFonts w:ascii="Simplified Arabic" w:hAnsi="Simplified Arabic" w:cs="Simplified Arabic"/>
          <w:sz w:val="24"/>
          <w:szCs w:val="24"/>
        </w:rPr>
        <w:t>"</w:t>
      </w:r>
      <w:r w:rsidRPr="009548A2">
        <w:rPr>
          <w:rFonts w:ascii="Simplified Arabic" w:hAnsi="Simplified Arabic" w:cs="Simplified Arabic"/>
          <w:sz w:val="24"/>
          <w:szCs w:val="24"/>
        </w:rPr>
        <w:t>See LV"</w:t>
      </w:r>
      <w:r w:rsidRPr="009548A2">
        <w:rPr>
          <w:rFonts w:ascii="Simplified Arabic" w:hAnsi="Simplified Arabic" w:cs="Simplified Arabic"/>
          <w:sz w:val="24"/>
          <w:szCs w:val="24"/>
          <w:rtl/>
        </w:rPr>
        <w:t>،</w:t>
      </w:r>
      <w:r w:rsidRPr="009548A2">
        <w:rPr>
          <w:rFonts w:ascii="Simplified Arabic" w:hAnsi="Simplified Arabic" w:cs="Simplified Arabic"/>
          <w:sz w:val="24"/>
          <w:szCs w:val="24"/>
        </w:rPr>
        <w:t xml:space="preserve"> </w:t>
      </w:r>
      <w:r w:rsidRPr="009548A2">
        <w:rPr>
          <w:rFonts w:ascii="Simplified Arabic" w:hAnsi="Simplified Arabic" w:cs="Simplified Arabic"/>
          <w:sz w:val="24"/>
          <w:szCs w:val="24"/>
          <w:rtl/>
        </w:rPr>
        <w:t xml:space="preserve">قامت الدار بتقديم </w:t>
      </w:r>
      <w:r>
        <w:rPr>
          <w:rFonts w:ascii="Simplified Arabic" w:hAnsi="Simplified Arabic" w:cs="Simplified Arabic" w:hint="cs"/>
          <w:sz w:val="24"/>
          <w:szCs w:val="24"/>
          <w:rtl/>
        </w:rPr>
        <w:t>ن</w:t>
      </w:r>
      <w:r w:rsidRPr="009548A2">
        <w:rPr>
          <w:rFonts w:ascii="Simplified Arabic" w:hAnsi="Simplified Arabic" w:cs="Simplified Arabic"/>
          <w:sz w:val="24"/>
          <w:szCs w:val="24"/>
          <w:rtl/>
        </w:rPr>
        <w:t xml:space="preserve">سختين من هذا العرض، الأولى في </w:t>
      </w:r>
      <w:proofErr w:type="spellStart"/>
      <w:r w:rsidRPr="009548A2">
        <w:rPr>
          <w:rFonts w:ascii="Simplified Arabic" w:hAnsi="Simplified Arabic" w:cs="Simplified Arabic"/>
          <w:sz w:val="24"/>
          <w:szCs w:val="24"/>
          <w:rtl/>
        </w:rPr>
        <w:t>ووهان</w:t>
      </w:r>
      <w:proofErr w:type="spellEnd"/>
      <w:r w:rsidRPr="009548A2">
        <w:rPr>
          <w:rFonts w:ascii="Simplified Arabic" w:hAnsi="Simplified Arabic" w:cs="Simplified Arabic"/>
          <w:sz w:val="24"/>
          <w:szCs w:val="24"/>
          <w:rtl/>
        </w:rPr>
        <w:t xml:space="preserve"> في عام 2020 والأخرى في العام الماضي في </w:t>
      </w:r>
      <w:proofErr w:type="spellStart"/>
      <w:r w:rsidRPr="009548A2">
        <w:rPr>
          <w:rFonts w:ascii="Simplified Arabic" w:hAnsi="Simplified Arabic" w:cs="Simplified Arabic"/>
          <w:sz w:val="24"/>
          <w:szCs w:val="24"/>
          <w:rtl/>
        </w:rPr>
        <w:t>هانغتشو</w:t>
      </w:r>
      <w:proofErr w:type="spellEnd"/>
      <w:r w:rsidRPr="009548A2">
        <w:rPr>
          <w:rFonts w:ascii="Simplified Arabic" w:hAnsi="Simplified Arabic" w:cs="Simplified Arabic"/>
          <w:sz w:val="24"/>
          <w:szCs w:val="24"/>
          <w:rtl/>
        </w:rPr>
        <w:t xml:space="preserve">، واليوم كشفت العلامة عن تنظيم النسخة الثالثة من المعرض ولأول مرة في المنطقة. </w:t>
      </w:r>
    </w:p>
    <w:p w:rsidR="009548A2" w:rsidRPr="009548A2" w:rsidRDefault="009548A2" w:rsidP="009548A2">
      <w:pPr>
        <w:bidi/>
        <w:jc w:val="both"/>
        <w:rPr>
          <w:rFonts w:ascii="Simplified Arabic" w:hAnsi="Simplified Arabic" w:cs="Simplified Arabic"/>
          <w:sz w:val="24"/>
          <w:szCs w:val="24"/>
          <w:rtl/>
        </w:rPr>
      </w:pPr>
      <w:r>
        <w:rPr>
          <w:rFonts w:ascii="Simplified Arabic" w:hAnsi="Simplified Arabic" w:cs="Simplified Arabic" w:hint="cs"/>
          <w:sz w:val="24"/>
          <w:szCs w:val="24"/>
          <w:rtl/>
        </w:rPr>
        <w:t>سيحتضن</w:t>
      </w:r>
      <w:r w:rsidRPr="009548A2">
        <w:rPr>
          <w:rFonts w:ascii="Simplified Arabic" w:hAnsi="Simplified Arabic" w:cs="Simplified Arabic"/>
          <w:sz w:val="24"/>
          <w:szCs w:val="24"/>
          <w:rtl/>
        </w:rPr>
        <w:t xml:space="preserve"> المعرض مجموعة رائعة من القطع العصرية والحقائب المستوحاة من تصاميم أوائل القرن العشرين، و</w:t>
      </w:r>
      <w:r>
        <w:rPr>
          <w:rFonts w:ascii="Simplified Arabic" w:hAnsi="Simplified Arabic" w:cs="Simplified Arabic" w:hint="cs"/>
          <w:sz w:val="24"/>
          <w:szCs w:val="24"/>
          <w:rtl/>
        </w:rPr>
        <w:t xml:space="preserve">يعرض </w:t>
      </w:r>
      <w:proofErr w:type="spellStart"/>
      <w:r w:rsidRPr="009548A2">
        <w:rPr>
          <w:rFonts w:ascii="Simplified Arabic" w:hAnsi="Simplified Arabic" w:cs="Simplified Arabic"/>
          <w:sz w:val="24"/>
          <w:szCs w:val="24"/>
          <w:rtl/>
        </w:rPr>
        <w:t>تعاونات</w:t>
      </w:r>
      <w:proofErr w:type="spellEnd"/>
      <w:r w:rsidRPr="009548A2">
        <w:rPr>
          <w:rFonts w:ascii="Simplified Arabic" w:hAnsi="Simplified Arabic" w:cs="Simplified Arabic"/>
          <w:sz w:val="24"/>
          <w:szCs w:val="24"/>
          <w:rtl/>
        </w:rPr>
        <w:t xml:space="preserve"> فنية أبرمتها الدار مع مبدعين آخرين، بالإضافة إلى عرض العديد من التصاميم الجلدية الخاصة بهذه الدار التي يعود تاريخها إلى قرنٍ من الزمان.</w:t>
      </w:r>
    </w:p>
    <w:p w:rsidR="009548A2" w:rsidRPr="009548A2" w:rsidRDefault="009548A2" w:rsidP="009548A2">
      <w:pPr>
        <w:bidi/>
        <w:jc w:val="both"/>
        <w:rPr>
          <w:rFonts w:ascii="Simplified Arabic" w:hAnsi="Simplified Arabic" w:cs="Simplified Arabic"/>
          <w:sz w:val="24"/>
          <w:szCs w:val="24"/>
        </w:rPr>
      </w:pPr>
      <w:r w:rsidRPr="009548A2">
        <w:rPr>
          <w:rFonts w:ascii="Simplified Arabic" w:hAnsi="Simplified Arabic" w:cs="Simplified Arabic"/>
          <w:sz w:val="24"/>
          <w:szCs w:val="24"/>
          <w:rtl/>
        </w:rPr>
        <w:t xml:space="preserve">يستمر المعرض لمدة شهر اعتباراً من 4 فبراير ولغاية 7 مارس، ومن المقرر أن يقام في نافورة دبي، وسيكون بمثابة فرصة استثنائية للزوار لاستكشاف </w:t>
      </w:r>
      <w:proofErr w:type="gramStart"/>
      <w:r w:rsidRPr="009548A2">
        <w:rPr>
          <w:rFonts w:ascii="Simplified Arabic" w:hAnsi="Simplified Arabic" w:cs="Simplified Arabic"/>
          <w:sz w:val="24"/>
          <w:szCs w:val="24"/>
          <w:rtl/>
        </w:rPr>
        <w:t xml:space="preserve">عالم </w:t>
      </w:r>
      <w:r w:rsidRPr="009548A2">
        <w:rPr>
          <w:rFonts w:ascii="Simplified Arabic" w:hAnsi="Simplified Arabic" w:cs="Simplified Arabic"/>
          <w:sz w:val="24"/>
          <w:szCs w:val="24"/>
          <w:lang w:val="en-US"/>
        </w:rPr>
        <w:t xml:space="preserve"> </w:t>
      </w:r>
      <w:r>
        <w:rPr>
          <w:rFonts w:ascii="Simplified Arabic" w:hAnsi="Simplified Arabic" w:cs="Simplified Arabic"/>
          <w:sz w:val="24"/>
          <w:szCs w:val="24"/>
        </w:rPr>
        <w:t>Louis</w:t>
      </w:r>
      <w:proofErr w:type="gramEnd"/>
      <w:r>
        <w:rPr>
          <w:rFonts w:ascii="Simplified Arabic" w:hAnsi="Simplified Arabic" w:cs="Simplified Arabic"/>
          <w:sz w:val="24"/>
          <w:szCs w:val="24"/>
        </w:rPr>
        <w:t xml:space="preserve"> Vuitton</w:t>
      </w:r>
      <w:r w:rsidRPr="009548A2">
        <w:rPr>
          <w:rFonts w:ascii="Simplified Arabic" w:hAnsi="Simplified Arabic" w:cs="Simplified Arabic"/>
          <w:sz w:val="24"/>
          <w:szCs w:val="24"/>
        </w:rPr>
        <w:t xml:space="preserve"> </w:t>
      </w:r>
      <w:r w:rsidRPr="009548A2">
        <w:rPr>
          <w:rFonts w:ascii="Simplified Arabic" w:hAnsi="Simplified Arabic" w:cs="Simplified Arabic"/>
          <w:sz w:val="24"/>
          <w:szCs w:val="24"/>
          <w:rtl/>
        </w:rPr>
        <w:t>بنظرةٍ مختلفة وتجارب جذابة وممتعة.</w:t>
      </w:r>
    </w:p>
    <w:p w:rsidR="009548A2" w:rsidRPr="009548A2" w:rsidRDefault="009548A2" w:rsidP="009548A2">
      <w:pPr>
        <w:bidi/>
        <w:jc w:val="both"/>
        <w:rPr>
          <w:rFonts w:ascii="Simplified Arabic" w:hAnsi="Simplified Arabic" w:cs="Simplified Arabic"/>
          <w:sz w:val="24"/>
          <w:szCs w:val="24"/>
          <w:lang w:val="en-US"/>
        </w:rPr>
      </w:pPr>
      <w:r w:rsidRPr="009548A2">
        <w:rPr>
          <w:rFonts w:ascii="Simplified Arabic" w:hAnsi="Simplified Arabic" w:cs="Simplified Arabic"/>
          <w:sz w:val="24"/>
          <w:szCs w:val="24"/>
          <w:rtl/>
        </w:rPr>
        <w:t xml:space="preserve">سيتم الترحيب بالضيوف من خلال عرض صورة لمؤسس العلامة لويس </w:t>
      </w:r>
      <w:proofErr w:type="spellStart"/>
      <w:r w:rsidRPr="009548A2">
        <w:rPr>
          <w:rFonts w:ascii="Simplified Arabic" w:hAnsi="Simplified Arabic" w:cs="Simplified Arabic"/>
          <w:sz w:val="24"/>
          <w:szCs w:val="24"/>
          <w:rtl/>
        </w:rPr>
        <w:t>فيتون</w:t>
      </w:r>
      <w:proofErr w:type="spellEnd"/>
      <w:r w:rsidRPr="009548A2">
        <w:rPr>
          <w:rFonts w:ascii="Simplified Arabic" w:hAnsi="Simplified Arabic" w:cs="Simplified Arabic"/>
          <w:sz w:val="24"/>
          <w:szCs w:val="24"/>
          <w:rtl/>
        </w:rPr>
        <w:t xml:space="preserve"> في شبابه من تنفيذ الفنان التركي رفيق أناضول المعروف بلوحاته القائمة على البيانات والخوارزميات، كما سيتم أخذ الزوار في رحلة غامرة عبر تاريخ </w:t>
      </w:r>
      <w:proofErr w:type="gramStart"/>
      <w:r w:rsidRPr="009548A2">
        <w:rPr>
          <w:rFonts w:ascii="Simplified Arabic" w:hAnsi="Simplified Arabic" w:cs="Simplified Arabic"/>
          <w:sz w:val="24"/>
          <w:szCs w:val="24"/>
        </w:rPr>
        <w:t xml:space="preserve">LV </w:t>
      </w:r>
      <w:r>
        <w:rPr>
          <w:rFonts w:ascii="Simplified Arabic" w:hAnsi="Simplified Arabic" w:cs="Simplified Arabic" w:hint="cs"/>
          <w:sz w:val="24"/>
          <w:szCs w:val="24"/>
          <w:rtl/>
        </w:rPr>
        <w:t xml:space="preserve"> </w:t>
      </w:r>
      <w:r w:rsidRPr="009548A2">
        <w:rPr>
          <w:rFonts w:ascii="Simplified Arabic" w:hAnsi="Simplified Arabic" w:cs="Simplified Arabic"/>
          <w:sz w:val="24"/>
          <w:szCs w:val="24"/>
          <w:rtl/>
        </w:rPr>
        <w:t>الممتد</w:t>
      </w:r>
      <w:proofErr w:type="gramEnd"/>
      <w:r w:rsidRPr="009548A2">
        <w:rPr>
          <w:rFonts w:ascii="Simplified Arabic" w:hAnsi="Simplified Arabic" w:cs="Simplified Arabic"/>
          <w:sz w:val="24"/>
          <w:szCs w:val="24"/>
          <w:rtl/>
        </w:rPr>
        <w:t xml:space="preserve"> عبر 160 عاماً، لتسليط الضوء على الحقائب </w:t>
      </w:r>
      <w:proofErr w:type="spellStart"/>
      <w:r w:rsidRPr="009548A2">
        <w:rPr>
          <w:rFonts w:ascii="Simplified Arabic" w:hAnsi="Simplified Arabic" w:cs="Simplified Arabic"/>
          <w:sz w:val="24"/>
          <w:szCs w:val="24"/>
          <w:rtl/>
        </w:rPr>
        <w:t>والإكسسوارات</w:t>
      </w:r>
      <w:proofErr w:type="spellEnd"/>
      <w:r w:rsidRPr="009548A2">
        <w:rPr>
          <w:rFonts w:ascii="Simplified Arabic" w:hAnsi="Simplified Arabic" w:cs="Simplified Arabic"/>
          <w:sz w:val="24"/>
          <w:szCs w:val="24"/>
          <w:rtl/>
        </w:rPr>
        <w:t xml:space="preserve"> الأكثر شهرة لدى العلامة. كما سيتم عرض مجموعة من حقائب الأمتعة والسفر الأساسية والمعاطف الواقية من المطر التي تشتهر بها العلامة.</w:t>
      </w:r>
    </w:p>
    <w:p w:rsidR="009548A2" w:rsidRPr="009548A2" w:rsidRDefault="009548A2" w:rsidP="009548A2">
      <w:pPr>
        <w:bidi/>
        <w:jc w:val="both"/>
        <w:rPr>
          <w:rFonts w:ascii="Simplified Arabic" w:hAnsi="Simplified Arabic" w:cs="Simplified Arabic"/>
          <w:sz w:val="24"/>
          <w:szCs w:val="24"/>
          <w:lang w:val="en-US"/>
        </w:rPr>
      </w:pPr>
      <w:r w:rsidRPr="009548A2">
        <w:rPr>
          <w:rFonts w:ascii="Simplified Arabic" w:hAnsi="Simplified Arabic" w:cs="Simplified Arabic"/>
          <w:sz w:val="24"/>
          <w:szCs w:val="24"/>
          <w:rtl/>
        </w:rPr>
        <w:t>من جهتها صرّحت دار الأزياء في بيان "تعدّ دبي واحدة من أكثر المدن العالمية التي تمنحكم إحساساً عميقاً بالإمكانيات والابتكار. كما أنها موطن لأكثر من 200 جنسية، وقد استطاعت أن تثبت نفسها كنقطة التقاء الشرق والغرب من خلال عرض مذهل يتسم بالتنوع الثقافي".</w:t>
      </w:r>
    </w:p>
    <w:p w:rsidR="009548A2" w:rsidRPr="009548A2" w:rsidRDefault="009548A2" w:rsidP="009548A2">
      <w:pPr>
        <w:bidi/>
        <w:jc w:val="both"/>
        <w:rPr>
          <w:rFonts w:ascii="Simplified Arabic" w:hAnsi="Simplified Arabic" w:cs="Simplified Arabic"/>
          <w:sz w:val="24"/>
          <w:szCs w:val="24"/>
          <w:lang w:val="en-US"/>
        </w:rPr>
      </w:pPr>
      <w:r w:rsidRPr="009548A2">
        <w:rPr>
          <w:rFonts w:ascii="Simplified Arabic" w:hAnsi="Simplified Arabic" w:cs="Simplified Arabic"/>
          <w:sz w:val="24"/>
          <w:szCs w:val="24"/>
          <w:rtl/>
        </w:rPr>
        <w:t>وغني عن القول بأنّ الدار قد نجحت في ترك بصمتها المميّزة في الإمارات من خلال هذا المعرض الذي يستحق الزيارة والذي يعتبر الأول من نوعه في المنطقة.</w:t>
      </w:r>
    </w:p>
    <w:p w:rsidR="00F655A1" w:rsidRPr="009548A2" w:rsidRDefault="00F655A1" w:rsidP="009548A2">
      <w:pPr>
        <w:bidi/>
        <w:jc w:val="both"/>
        <w:rPr>
          <w:rFonts w:ascii="Simplified Arabic" w:hAnsi="Simplified Arabic" w:cs="Simplified Arabic"/>
          <w:sz w:val="24"/>
          <w:szCs w:val="24"/>
        </w:rPr>
      </w:pPr>
      <w:r w:rsidRPr="009548A2">
        <w:rPr>
          <w:rFonts w:ascii="Simplified Arabic" w:hAnsi="Simplified Arabic" w:cs="Simplified Arabic"/>
          <w:sz w:val="24"/>
          <w:szCs w:val="24"/>
          <w:rtl/>
        </w:rPr>
        <w:t xml:space="preserve">يبدأ </w:t>
      </w:r>
      <w:proofErr w:type="gramStart"/>
      <w:r w:rsidRPr="009548A2">
        <w:rPr>
          <w:rFonts w:ascii="Simplified Arabic" w:hAnsi="Simplified Arabic" w:cs="Simplified Arabic"/>
          <w:sz w:val="24"/>
          <w:szCs w:val="24"/>
          <w:rtl/>
        </w:rPr>
        <w:t xml:space="preserve">معرض </w:t>
      </w:r>
      <w:r w:rsidR="009548A2" w:rsidRPr="009548A2">
        <w:rPr>
          <w:rFonts w:ascii="Simplified Arabic" w:hAnsi="Simplified Arabic" w:cs="Simplified Arabic"/>
          <w:sz w:val="24"/>
          <w:szCs w:val="24"/>
          <w:lang w:val="en-US"/>
        </w:rPr>
        <w:t xml:space="preserve"> </w:t>
      </w:r>
      <w:r w:rsidRPr="009548A2">
        <w:rPr>
          <w:rFonts w:ascii="Simplified Arabic" w:hAnsi="Simplified Arabic" w:cs="Simplified Arabic"/>
          <w:sz w:val="24"/>
          <w:szCs w:val="24"/>
        </w:rPr>
        <w:t>See</w:t>
      </w:r>
      <w:proofErr w:type="gramEnd"/>
      <w:r w:rsidRPr="009548A2">
        <w:rPr>
          <w:rFonts w:ascii="Simplified Arabic" w:hAnsi="Simplified Arabic" w:cs="Simplified Arabic"/>
          <w:sz w:val="24"/>
          <w:szCs w:val="24"/>
        </w:rPr>
        <w:t xml:space="preserve"> LV </w:t>
      </w:r>
      <w:r w:rsidR="009548A2">
        <w:rPr>
          <w:rFonts w:ascii="Simplified Arabic" w:hAnsi="Simplified Arabic" w:cs="Simplified Arabic" w:hint="cs"/>
          <w:sz w:val="24"/>
          <w:szCs w:val="24"/>
          <w:rtl/>
        </w:rPr>
        <w:t xml:space="preserve"> </w:t>
      </w:r>
      <w:bookmarkStart w:id="0" w:name="_GoBack"/>
      <w:bookmarkEnd w:id="0"/>
      <w:r w:rsidRPr="009548A2">
        <w:rPr>
          <w:rFonts w:ascii="Simplified Arabic" w:hAnsi="Simplified Arabic" w:cs="Simplified Arabic"/>
          <w:sz w:val="24"/>
          <w:szCs w:val="24"/>
          <w:rtl/>
        </w:rPr>
        <w:t>في 4 فبراير ويستمر لغاية 7 مارس في نافورة دبي.</w:t>
      </w:r>
    </w:p>
    <w:sectPr w:rsidR="00F655A1" w:rsidRPr="009548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A1"/>
    <w:rsid w:val="009548A2"/>
    <w:rsid w:val="009A40F8"/>
    <w:rsid w:val="00F655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EAE2"/>
  <w15:chartTrackingRefBased/>
  <w15:docId w15:val="{339A23B9-08E3-1B42-8578-1B988290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ASUS</cp:lastModifiedBy>
  <cp:revision>3</cp:revision>
  <dcterms:created xsi:type="dcterms:W3CDTF">2024-02-02T10:51:00Z</dcterms:created>
  <dcterms:modified xsi:type="dcterms:W3CDTF">2024-02-02T11:33:00Z</dcterms:modified>
</cp:coreProperties>
</file>